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24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 xml:space="preserve">The Embassy of Water </w:t>
      </w:r>
      <w:r>
        <w:rPr>
          <w:rFonts w:ascii="Arial" w:hAnsi="Arial" w:hint="default"/>
          <w:b w:val="1"/>
          <w:bCs w:val="1"/>
          <w:outline w:val="0"/>
          <w:color w:val="000000"/>
          <w:u w:color="000000"/>
          <w:rtl w:val="0"/>
          <w:lang w:val="nl-NL"/>
          <w14:textFill>
            <w14:solidFill>
              <w14:srgbClr w14:val="000000"/>
            </w14:solidFill>
          </w14:textFill>
        </w:rPr>
        <w:t xml:space="preserve">– </w:t>
      </w:r>
      <w:r>
        <w:rPr>
          <w:rFonts w:ascii="Arial" w:hAnsi="Arial"/>
          <w:b w:val="1"/>
          <w:bCs w:val="1"/>
          <w:outline w:val="0"/>
          <w:color w:val="000000"/>
          <w:u w:color="000000"/>
          <w:rtl w:val="0"/>
          <w:lang w:val="nl-NL"/>
          <w14:textFill>
            <w14:solidFill>
              <w14:srgbClr w14:val="000000"/>
            </w14:solidFill>
          </w14:textFill>
        </w:rPr>
        <w:t>een duik in een watervriendelijke toekomst</w:t>
      </w:r>
    </w:p>
    <w:p>
      <w:pPr>
        <w:pStyle w:val="Normal.0"/>
        <w:widowControl w:val="0"/>
        <w:spacing w:after="240"/>
        <w:rPr>
          <w:rStyle w:val="Geen"/>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nl-NL"/>
          <w14:textFill>
            <w14:solidFill>
              <w14:srgbClr w14:val="000000"/>
            </w14:solidFill>
          </w14:textFill>
        </w:rPr>
        <w:t xml:space="preserve">Tijdens de Dutch Design Week 2019 schetst de </w:t>
      </w:r>
      <w:r>
        <w:rPr>
          <w:rStyle w:val="Hyperlink.0"/>
        </w:rPr>
        <w:fldChar w:fldCharType="begin" w:fldLock="0"/>
      </w:r>
      <w:r>
        <w:rPr>
          <w:rStyle w:val="Hyperlink.0"/>
        </w:rPr>
        <w:instrText xml:space="preserve"> HYPERLINK "https://www.worlddesignembassies.com/embassies/water/"</w:instrText>
      </w:r>
      <w:r>
        <w:rPr>
          <w:rStyle w:val="Hyperlink.0"/>
        </w:rPr>
        <w:fldChar w:fldCharType="separate" w:fldLock="0"/>
      </w:r>
      <w:r>
        <w:rPr>
          <w:rStyle w:val="Hyperlink.0"/>
          <w:rtl w:val="0"/>
          <w:lang w:val="nl-NL"/>
        </w:rPr>
        <w:t>Embassy of Water</w:t>
      </w:r>
      <w:r>
        <w:rPr/>
        <w:fldChar w:fldCharType="end" w:fldLock="0"/>
      </w:r>
      <w:r>
        <w:rPr>
          <w:rStyle w:val="Geen"/>
          <w:rFonts w:ascii="Arial" w:hAnsi="Arial"/>
          <w:outline w:val="0"/>
          <w:color w:val="000000"/>
          <w:u w:color="000000"/>
          <w:rtl w:val="0"/>
          <w:lang w:val="nl-NL"/>
          <w14:textFill>
            <w14:solidFill>
              <w14:srgbClr w14:val="000000"/>
            </w14:solidFill>
          </w14:textFill>
        </w:rPr>
        <w:t xml:space="preserve"> een toekomstbeeld van een duurzame, circulaire waterketen. Een toekomst waarin water gezond en levendig is en we bewust en zuinig met water omgaan. </w:t>
      </w:r>
    </w:p>
    <w:p>
      <w:pPr>
        <w:pStyle w:val="Normal.0"/>
        <w:widowControl w:val="0"/>
        <w:spacing w:after="240"/>
        <w:rPr>
          <w:rStyle w:val="Geen"/>
          <w:rFonts w:ascii="Arial" w:cs="Arial" w:hAnsi="Arial" w:eastAsia="Arial"/>
          <w:outline w:val="0"/>
          <w:color w:val="000000"/>
          <w:u w:color="000000"/>
          <w14:textFill>
            <w14:solidFill>
              <w14:srgbClr w14:val="000000"/>
            </w14:solidFill>
          </w14:textFill>
        </w:rPr>
      </w:pPr>
      <w:bookmarkStart w:name="_headingh.gjdgxs" w:id="0"/>
      <w:bookmarkEnd w:id="0"/>
      <w:r>
        <w:rPr>
          <w:rStyle w:val="Geen"/>
          <w:rFonts w:ascii="Arial" w:hAnsi="Arial"/>
          <w:outline w:val="0"/>
          <w:color w:val="000000"/>
          <w:u w:color="000000"/>
          <w:rtl w:val="0"/>
          <w:lang w:val="nl-NL"/>
          <w14:textFill>
            <w14:solidFill>
              <w14:srgbClr w14:val="000000"/>
            </w14:solidFill>
          </w14:textFill>
        </w:rPr>
        <w:t>D</w:t>
      </w:r>
      <w:r>
        <w:rPr>
          <w:rStyle w:val="Geen"/>
          <w:rFonts w:ascii="Arial" w:hAnsi="Arial"/>
          <w:outline w:val="0"/>
          <w:color w:val="000000"/>
          <w:u w:color="000000"/>
          <w:rtl w:val="0"/>
          <w:lang w:val="nl-NL"/>
          <w14:textFill>
            <w14:solidFill>
              <w14:srgbClr w14:val="000000"/>
            </w14:solidFill>
          </w14:textFill>
        </w:rPr>
        <w:t>ie toekomst is nu.</w:t>
      </w:r>
    </w:p>
    <w:p>
      <w:pPr>
        <w:pStyle w:val="Normal.0"/>
        <w:widowControl w:val="0"/>
        <w:spacing w:after="240"/>
        <w:rPr>
          <w:rStyle w:val="Geen"/>
          <w:rFonts w:ascii="Arial" w:cs="Arial" w:hAnsi="Arial" w:eastAsia="Arial"/>
          <w:outline w:val="0"/>
          <w:color w:val="000000"/>
          <w:u w:color="000000"/>
          <w14:textFill>
            <w14:solidFill>
              <w14:srgbClr w14:val="000000"/>
            </w14:solidFill>
          </w14:textFill>
        </w:rPr>
      </w:pPr>
      <w:r>
        <w:rPr>
          <w:rStyle w:val="Geen"/>
          <w:rFonts w:ascii="Arial" w:hAnsi="Arial"/>
          <w:outline w:val="0"/>
          <w:color w:val="000000"/>
          <w:u w:color="000000"/>
          <w:rtl w:val="0"/>
          <w:lang w:val="nl-NL"/>
          <w14:textFill>
            <w14:solidFill>
              <w14:srgbClr w14:val="000000"/>
            </w14:solidFill>
          </w14:textFill>
        </w:rPr>
        <w:t>Acht ontwerpers werkten samen met verschillende waterpartners aan toepasbare oplossingen rondom bewust watergebruik, lokale en natuurlijke zuivering, klimaatbestendig bouwen, het terugwinnen van grondstoffen en het cre</w:t>
      </w:r>
      <w:r>
        <w:rPr>
          <w:rStyle w:val="Geen"/>
          <w:rFonts w:ascii="Arial" w:hAnsi="Arial" w:hint="default"/>
          <w:outline w:val="0"/>
          <w:color w:val="000000"/>
          <w:u w:color="000000"/>
          <w:rtl w:val="0"/>
          <w:lang w:val="nl-NL"/>
          <w14:textFill>
            <w14:solidFill>
              <w14:srgbClr w14:val="000000"/>
            </w14:solidFill>
          </w14:textFill>
        </w:rPr>
        <w:t>ë</w:t>
      </w:r>
      <w:r>
        <w:rPr>
          <w:rStyle w:val="Geen"/>
          <w:rFonts w:ascii="Arial" w:hAnsi="Arial"/>
          <w:outline w:val="0"/>
          <w:color w:val="000000"/>
          <w:u w:color="000000"/>
          <w:rtl w:val="0"/>
          <w:lang w:val="nl-NL"/>
          <w14:textFill>
            <w14:solidFill>
              <w14:srgbClr w14:val="000000"/>
            </w14:solidFill>
          </w14:textFill>
        </w:rPr>
        <w:t xml:space="preserve">ren van een robuust, veerkrachtig watersysteem. Zo bereiken we samen een duurzame, watervriendelijke samenleving. </w:t>
      </w:r>
    </w:p>
    <w:p>
      <w:pPr>
        <w:pStyle w:val="Normal.0"/>
        <w:rPr>
          <w:rStyle w:val="Geen"/>
          <w:rFonts w:ascii="Arial" w:cs="Arial" w:hAnsi="Arial" w:eastAsia="Arial"/>
          <w:i w:val="1"/>
          <w:iCs w:val="1"/>
          <w:outline w:val="0"/>
          <w:color w:val="000000"/>
          <w:u w:color="000000"/>
          <w14:textFill>
            <w14:solidFill>
              <w14:srgbClr w14:val="000000"/>
            </w14:solidFill>
          </w14:textFill>
        </w:rPr>
      </w:pPr>
      <w:r>
        <w:rPr>
          <w:rStyle w:val="Geen"/>
          <w:rFonts w:ascii="Arial" w:hAnsi="Arial"/>
          <w:i w:val="1"/>
          <w:iCs w:val="1"/>
          <w:outline w:val="0"/>
          <w:color w:val="000000"/>
          <w:u w:color="000000"/>
          <w:rtl w:val="0"/>
          <w:lang w:val="nl-NL"/>
          <w14:textFill>
            <w14:solidFill>
              <w14:srgbClr w14:val="000000"/>
            </w14:solidFill>
          </w14:textFill>
        </w:rPr>
        <w:t>De Embassy of Water - Dutch Design Week: 19 - 27 oktober 2019.</w:t>
      </w:r>
      <w:r>
        <w:rPr>
          <w:rStyle w:val="Geen"/>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Geen"/>
          <w:rFonts w:ascii="Arial" w:hAnsi="Arial"/>
          <w:i w:val="1"/>
          <w:iCs w:val="1"/>
          <w:outline w:val="0"/>
          <w:color w:val="000000"/>
          <w:u w:color="000000"/>
          <w:rtl w:val="0"/>
          <w:lang w:val="nl-NL"/>
          <w14:textFill>
            <w14:solidFill>
              <w14:srgbClr w14:val="000000"/>
            </w14:solidFill>
          </w14:textFill>
        </w:rPr>
        <w:t>Het Lab, Campina, Kanaaldijk-Zuid Eindhoven</w:t>
      </w:r>
    </w:p>
    <w:p>
      <w:pPr>
        <w:pStyle w:val="Normal.0"/>
        <w:pBdr>
          <w:top w:val="single" w:color="000000" w:sz="4" w:space="0" w:shadow="0" w:frame="0"/>
          <w:left w:val="nil"/>
          <w:bottom w:val="nil"/>
          <w:right w:val="nil"/>
        </w:pBdr>
        <w:rPr>
          <w:rStyle w:val="Geen"/>
          <w:rFonts w:ascii="Arial" w:cs="Arial" w:hAnsi="Arial" w:eastAsia="Arial"/>
        </w:rPr>
      </w:pPr>
    </w:p>
    <w:p>
      <w:pPr>
        <w:pStyle w:val="Normal.0"/>
        <w:pBdr>
          <w:top w:val="single" w:color="000000" w:sz="4" w:space="0" w:shadow="0" w:frame="0"/>
          <w:left w:val="nil"/>
          <w:bottom w:val="nil"/>
          <w:right w:val="nil"/>
        </w:pBdr>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Lotte de Raadt i.s.m. Brabant Water: </w:t>
      </w:r>
      <w:r>
        <w:rPr>
          <w:rStyle w:val="Geen"/>
          <w:rFonts w:ascii="Arial" w:hAnsi="Arial"/>
          <w:b w:val="1"/>
          <w:bCs w:val="1"/>
          <w:caps w:val="0"/>
          <w:smallCaps w:val="0"/>
          <w:strike w:val="0"/>
          <w:dstrike w:val="0"/>
          <w:outline w:val="0"/>
          <w:color w:val="000000"/>
          <w:u w:val="none" w:color="000000"/>
          <w:shd w:val="clear" w:color="auto" w:fill="ffffff"/>
          <w:vertAlign w:val="baseline"/>
          <w:rtl w:val="0"/>
          <w:lang w:val="nl-NL"/>
          <w14:textFill>
            <w14:solidFill>
              <w14:srgbClr w14:val="000000"/>
            </w14:solidFill>
          </w14:textFill>
        </w:rPr>
        <w:t>De identiteit van ons drinkwater</w:t>
      </w:r>
    </w:p>
    <w:p>
      <w:pPr>
        <w:pStyle w:val="Normal.0"/>
        <w:rPr>
          <w:rStyle w:val="Geen"/>
          <w:rFonts w:ascii="Arial" w:cs="Arial" w:hAnsi="Arial" w:eastAsia="Arial"/>
          <w:shd w:val="clear" w:color="auto" w:fill="ffffff"/>
        </w:rPr>
      </w:pPr>
      <w:r>
        <w:rPr>
          <w:rStyle w:val="Geen"/>
          <w:rFonts w:ascii="Arial" w:hAnsi="Arial"/>
          <w:shd w:val="clear" w:color="auto" w:fill="ffffff"/>
          <w:rtl w:val="0"/>
          <w:lang w:val="nl-NL"/>
        </w:rPr>
        <w:t>Het drinkwaterpaspoort geeft de gebruiker inzicht in de rol van de natuur en het proces van bron tot kraan, en geeft ons drinkwater een duidelijke identiteit.</w:t>
      </w: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Hugo Schuitemaker i.s.m. Schone Maaswaterketen: </w:t>
      </w:r>
      <w:r>
        <w:rPr>
          <w:rStyle w:val="Geen"/>
          <w:rFonts w:ascii="Arial" w:hAnsi="Arial"/>
          <w:b w:val="1"/>
          <w:bCs w:val="1"/>
          <w:caps w:val="0"/>
          <w:smallCaps w:val="0"/>
          <w:strike w:val="0"/>
          <w:dstrike w:val="0"/>
          <w:outline w:val="0"/>
          <w:color w:val="000000"/>
          <w:u w:val="none" w:color="000000"/>
          <w:shd w:val="clear" w:color="auto" w:fill="ffffff"/>
          <w:vertAlign w:val="baseline"/>
          <w:rtl w:val="0"/>
          <w:lang w:val="nl-NL"/>
          <w14:textFill>
            <w14:solidFill>
              <w14:srgbClr w14:val="000000"/>
            </w14:solidFill>
          </w14:textFill>
        </w:rPr>
        <w:t>Vertrouwde Bron</w:t>
      </w:r>
    </w:p>
    <w:p>
      <w:pPr>
        <w:pStyle w:val="Normal.0"/>
        <w:rPr>
          <w:rStyle w:val="Geen"/>
          <w:rFonts w:ascii="Arial" w:cs="Arial" w:hAnsi="Arial" w:eastAsia="Arial"/>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Idee</w:t>
      </w:r>
      <w:r>
        <w:rPr>
          <w:rStyle w:val="Geen"/>
          <w:rFonts w:ascii="Arial" w:hAnsi="Arial" w:hint="default"/>
          <w:caps w:val="0"/>
          <w:smallCaps w:val="0"/>
          <w:strike w:val="0"/>
          <w:dstrike w:val="0"/>
          <w:outline w:val="0"/>
          <w:color w:val="000000"/>
          <w:u w:val="none" w:color="000000"/>
          <w:vertAlign w:val="baseline"/>
          <w:rtl w:val="0"/>
          <w:lang w:val="nl-NL"/>
          <w14:textFill>
            <w14:solidFill>
              <w14:srgbClr w14:val="000000"/>
            </w14:solidFill>
          </w14:textFill>
        </w:rPr>
        <w:t>ë</w:t>
      </w: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n om de gebruikers van het Maaswater te laten bijdragen aan een schonere rivier, zonder het vertrouwen in de kwaliteit van het water te verliezen.</w:t>
      </w:r>
    </w:p>
    <w:p>
      <w:pPr>
        <w:pStyle w:val="Normal.0"/>
        <w:rPr>
          <w:rStyle w:val="Geen"/>
          <w:rFonts w:ascii="Arial" w:cs="Arial" w:hAnsi="Arial" w:eastAsia="Arial"/>
          <w:caps w:val="0"/>
          <w:smallCaps w:val="0"/>
          <w:strike w:val="0"/>
          <w:dstrike w:val="0"/>
          <w:outline w:val="0"/>
          <w:color w:val="000000"/>
          <w:u w:val="none" w:color="000000"/>
          <w:vertAlign w:val="baseline"/>
          <w14:textFill>
            <w14:solidFill>
              <w14:srgbClr w14:val="000000"/>
            </w14:solidFill>
          </w14:textFil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Wouter Corvers i.s.m. Provincie Noord-Brabant: </w:t>
      </w:r>
      <w:r>
        <w:rPr>
          <w:rStyle w:val="Geen"/>
          <w:rFonts w:ascii="Arial" w:hAnsi="Arial"/>
          <w:b w:val="1"/>
          <w:bCs w:val="1"/>
          <w:caps w:val="0"/>
          <w:smallCaps w:val="0"/>
          <w:strike w:val="0"/>
          <w:dstrike w:val="0"/>
          <w:outline w:val="0"/>
          <w:color w:val="000000"/>
          <w:u w:val="none" w:color="000000"/>
          <w:shd w:val="clear" w:color="auto" w:fill="ffffff"/>
          <w:vertAlign w:val="baseline"/>
          <w:rtl w:val="0"/>
          <w:lang w:val="nl-NL"/>
          <w14:textFill>
            <w14:solidFill>
              <w14:srgbClr w14:val="000000"/>
            </w14:solidFill>
          </w14:textFill>
        </w:rPr>
        <w:t xml:space="preserve">2050: Kies wat je gebruikt </w:t>
      </w:r>
    </w:p>
    <w:p>
      <w:pPr>
        <w:pStyle w:val="Normal.0"/>
        <w:rPr>
          <w:rStyle w:val="Geen"/>
          <w:rFonts w:ascii="Arial" w:cs="Arial" w:hAnsi="Arial" w:eastAsia="Arial"/>
        </w:rPr>
      </w:pPr>
      <w:r>
        <w:rPr>
          <w:rStyle w:val="Geen"/>
          <w:rFonts w:ascii="Arial" w:hAnsi="Arial"/>
          <w:rtl w:val="0"/>
          <w:lang w:val="nl-NL"/>
        </w:rPr>
        <w:t xml:space="preserve">Een interactieve installatie om te ontdekken of de Nederlander openstaat voor alternatieve waterbronnen zoals regenwater of lokaal (binnenshuis) gezuiverd water. </w:t>
      </w:r>
    </w:p>
    <w:p>
      <w:pPr>
        <w:pStyle w:val="Normal.0"/>
        <w:rPr>
          <w:rStyle w:val="Geen"/>
          <w:rFonts w:ascii="Arial" w:cs="Arial" w:hAnsi="Arial" w:eastAsia="Arial"/>
          <w:caps w:val="0"/>
          <w:smallCaps w:val="0"/>
          <w:strike w:val="0"/>
          <w:dstrike w:val="0"/>
          <w:outline w:val="0"/>
          <w:color w:val="000000"/>
          <w:u w:val="none" w:color="000000"/>
          <w:shd w:val="clear" w:color="auto" w:fill="ffffff"/>
          <w:vertAlign w:val="baseline"/>
          <w14:textFill>
            <w14:solidFill>
              <w14:srgbClr w14:val="000000"/>
            </w14:solidFill>
          </w14:textFil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Axel Coumans </w:t>
      </w:r>
      <w:r>
        <w:rPr>
          <w:rStyle w:val="Geen"/>
          <w:rFonts w:ascii="Arial" w:hAnsi="Arial" w:hint="default"/>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 </w:t>
      </w: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Atelier Axel i.s.m. Provincie Noord-Brabant: </w:t>
      </w:r>
      <w:r>
        <w:rPr>
          <w:rStyle w:val="Geen"/>
          <w:rFonts w:ascii="Arial" w:hAnsi="Arial"/>
          <w:b w:val="1"/>
          <w:bCs w:val="1"/>
          <w:caps w:val="0"/>
          <w:smallCaps w:val="0"/>
          <w:strike w:val="0"/>
          <w:dstrike w:val="0"/>
          <w:outline w:val="0"/>
          <w:color w:val="000000"/>
          <w:u w:val="none" w:color="000000"/>
          <w:shd w:val="clear" w:color="auto" w:fill="ffffff"/>
          <w:vertAlign w:val="baseline"/>
          <w:rtl w:val="0"/>
          <w:lang w:val="nl-NL"/>
          <w14:textFill>
            <w14:solidFill>
              <w14:srgbClr w14:val="000000"/>
            </w14:solidFill>
          </w14:textFill>
        </w:rPr>
        <w:t>Waterspiegel</w:t>
      </w:r>
    </w:p>
    <w:p>
      <w:pPr>
        <w:pStyle w:val="Normal.0"/>
        <w:rPr>
          <w:rStyle w:val="Geen"/>
          <w:rFonts w:ascii="Arial" w:cs="Arial" w:hAnsi="Arial" w:eastAsia="Arial"/>
        </w:rPr>
      </w:pPr>
      <w:r>
        <w:rPr>
          <w:rStyle w:val="Geen"/>
          <w:rFonts w:ascii="Arial" w:hAnsi="Arial"/>
          <w:rtl w:val="0"/>
          <w:lang w:val="nl-NL"/>
        </w:rPr>
        <w:t>Hoe kan een stad zich verbinden met lokaal oppervlaktewater? Atelier Axel maakt de immer veranderende waterkwaliteit aan de kade zichtbaar.</w:t>
      </w:r>
    </w:p>
    <w:p>
      <w:pPr>
        <w:pStyle w:val="Normal.0"/>
        <w:rPr>
          <w:rStyle w:val="Geen"/>
          <w:rFonts w:ascii="Arial" w:cs="Arial" w:hAnsi="Arial" w:eastAsia="Arial"/>
          <w:b w:val="1"/>
          <w:bCs w:val="1"/>
          <w:shd w:val="clear" w:color="auto" w:fill="ffffff"/>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Studio Bas Sala i.s.m. Gemeente Eindhoven: DIY Regenwaterproject</w:t>
      </w:r>
    </w:p>
    <w:p>
      <w:pPr>
        <w:pStyle w:val="Normal.0"/>
        <w:rPr>
          <w:rStyle w:val="Geen"/>
          <w:rFonts w:ascii="Arial" w:cs="Arial" w:hAnsi="Arial" w:eastAsia="Arial"/>
        </w:rPr>
      </w:pPr>
      <w:r>
        <w:rPr>
          <w:rStyle w:val="Geen"/>
          <w:rFonts w:ascii="Arial" w:hAnsi="Arial"/>
          <w:rtl w:val="0"/>
          <w:lang w:val="nl-NL"/>
        </w:rPr>
        <w:t>Simpele doe-het-zelf-ontwerpen om regenwater niet via het riool af te voeren maar op te vangen en te gebruiken in de tuin.</w:t>
      </w:r>
    </w:p>
    <w:p>
      <w:pPr>
        <w:pStyle w:val="Normal.0"/>
        <w:rPr>
          <w:rStyle w:val="Geen"/>
          <w:rFonts w:ascii="Arial" w:cs="Arial" w:hAnsi="Arial" w:eastAsia="Arial"/>
          <w:caps w:val="0"/>
          <w:smallCaps w:val="0"/>
          <w:strike w:val="0"/>
          <w:dstrike w:val="0"/>
          <w:outline w:val="0"/>
          <w:color w:val="000000"/>
          <w:u w:val="none" w:color="000000"/>
          <w:shd w:val="clear" w:color="auto" w:fill="ffffff"/>
          <w:vertAlign w:val="baseline"/>
          <w14:textFill>
            <w14:solidFill>
              <w14:srgbClr w14:val="000000"/>
            </w14:solidFill>
          </w14:textFil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Nienke Hoogvliet i.s.m. Waterschap De Dommel: </w:t>
      </w:r>
      <w:r>
        <w:rPr>
          <w:rStyle w:val="Geen"/>
          <w:rFonts w:ascii="Arial" w:hAnsi="Arial"/>
          <w:b w:val="1"/>
          <w:bCs w:val="1"/>
          <w:caps w:val="0"/>
          <w:smallCaps w:val="0"/>
          <w:strike w:val="0"/>
          <w:dstrike w:val="0"/>
          <w:outline w:val="0"/>
          <w:color w:val="000000"/>
          <w:u w:val="none" w:color="000000"/>
          <w:shd w:val="clear" w:color="auto" w:fill="ffffff"/>
          <w:vertAlign w:val="baseline"/>
          <w:rtl w:val="0"/>
          <w:lang w:val="nl-NL"/>
          <w14:textFill>
            <w14:solidFill>
              <w14:srgbClr w14:val="000000"/>
            </w14:solidFill>
          </w14:textFill>
        </w:rPr>
        <w:t>Coalition</w:t>
      </w:r>
    </w:p>
    <w:p>
      <w:pPr>
        <w:pStyle w:val="Normal.0"/>
        <w:rPr>
          <w:rStyle w:val="Geen"/>
          <w:rFonts w:ascii="Arial" w:cs="Arial" w:hAnsi="Arial" w:eastAsia="Arial"/>
        </w:rPr>
      </w:pPr>
      <w:r>
        <w:rPr>
          <w:rStyle w:val="Geen"/>
          <w:rFonts w:ascii="Arial" w:hAnsi="Arial"/>
          <w:rtl w:val="0"/>
          <w:lang w:val="nl-NL"/>
        </w:rPr>
        <w:t xml:space="preserve">Coalition is een nieuw (reinigings-)ritueel, waarin je jezelf en je omgeving zuivert met actieve kool. Hierdoor wordt het afvalwater dat wegspoelt direct gezuiverd. </w:t>
      </w:r>
    </w:p>
    <w:p>
      <w:pPr>
        <w:pStyle w:val="Normal.0"/>
        <w:rPr>
          <w:rStyle w:val="Geen"/>
          <w:rFonts w:ascii="Arial" w:cs="Arial" w:hAnsi="Arial" w:eastAsia="Aria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Anthroponix i.s.m. Bouwfonds Property Development (BPD)</w:t>
      </w:r>
    </w:p>
    <w:p>
      <w:pPr>
        <w:pStyle w:val="Normal.0"/>
        <w:rPr>
          <w:rStyle w:val="Geen"/>
          <w:rFonts w:ascii="Arial" w:cs="Arial" w:hAnsi="Arial" w:eastAsia="Arial"/>
        </w:rPr>
      </w:pPr>
      <w:r>
        <w:rPr>
          <w:rStyle w:val="Geen"/>
          <w:rFonts w:ascii="Arial" w:hAnsi="Arial"/>
          <w:rtl w:val="0"/>
          <w:lang w:val="nl-NL"/>
        </w:rPr>
        <w:t xml:space="preserve">Fosfaat uit urine kun prima gebruiken als meststof voor planten. Als we alles zouden hergebruiken, wordt Campina dan een oerwoud in de stad? </w:t>
      </w:r>
      <w:r>
        <w:rPr>
          <w:rStyle w:val="Geen"/>
          <w:rFonts w:ascii="Arial Unicode MS" w:cs="Arial Unicode MS" w:hAnsi="Arial Unicode MS" w:eastAsia="Arial Unicode MS"/>
          <w:b w:val="0"/>
          <w:bCs w:val="0"/>
          <w:i w:val="0"/>
          <w:iCs w:val="0"/>
        </w:rPr>
        <w:br w:type="textWrapping"/>
      </w:r>
    </w:p>
    <w:p>
      <w:pPr>
        <w:pStyle w:val="Normal.0"/>
        <w:rPr>
          <w:rStyle w:val="Geen"/>
          <w:rFonts w:ascii="Arial" w:cs="Arial" w:hAnsi="Arial" w:eastAsia="Arial"/>
        </w:rPr>
      </w:pPr>
      <w:r>
        <w:rPr>
          <w:rStyle w:val="Geen"/>
          <w:rFonts w:ascii="Arial" w:hAnsi="Arial"/>
          <w:b w:val="1"/>
          <w:bCs w:val="1"/>
          <w:rtl w:val="0"/>
          <w:lang w:val="nl-NL"/>
        </w:rPr>
        <w:t xml:space="preserve">Teresa van Dongen i.s.m. Waterschap De Dommel: </w:t>
      </w:r>
      <w:r>
        <w:rPr>
          <w:rStyle w:val="Geen"/>
          <w:rFonts w:ascii="Arial" w:hAnsi="Arial"/>
          <w:b w:val="1"/>
          <w:bCs w:val="1"/>
          <w:shd w:val="clear" w:color="auto" w:fill="ffffff"/>
          <w:rtl w:val="0"/>
          <w:lang w:val="nl-NL"/>
        </w:rPr>
        <w:t>Tubey</w:t>
      </w:r>
    </w:p>
    <w:p>
      <w:pPr>
        <w:pStyle w:val="Normal.0"/>
        <w:rPr>
          <w:rFonts w:ascii="Arial" w:cs="Arial" w:hAnsi="Arial" w:eastAsia="Arial"/>
        </w:rPr>
      </w:pPr>
      <w:r>
        <w:rPr>
          <w:rFonts w:ascii="Arial" w:hAnsi="Arial"/>
          <w:rtl w:val="0"/>
          <w:lang w:val="nl-NL"/>
        </w:rPr>
        <w:t>He</w:t>
      </w:r>
      <w:r>
        <w:rPr>
          <w:rFonts w:ascii="Arial" w:hAnsi="Arial"/>
          <w:rtl w:val="0"/>
          <w:lang w:val="nl-NL"/>
        </w:rPr>
        <w:t xml:space="preserve">t </w:t>
      </w:r>
      <w:r>
        <w:rPr>
          <w:rFonts w:ascii="Arial" w:hAnsi="Arial"/>
          <w:rtl w:val="0"/>
          <w:lang w:val="nl-NL"/>
        </w:rPr>
        <w:t xml:space="preserve">is </w:t>
      </w:r>
      <w:r>
        <w:rPr>
          <w:rFonts w:ascii="Arial" w:hAnsi="Arial"/>
          <w:rtl w:val="0"/>
          <w:lang w:val="nl-NL"/>
        </w:rPr>
        <w:t>noodzakelijk dat we hemelwater niet afvoeren, maar lokaal en effici</w:t>
      </w:r>
      <w:r>
        <w:rPr>
          <w:rFonts w:ascii="Arial" w:hAnsi="Arial" w:hint="default"/>
          <w:rtl w:val="0"/>
          <w:lang w:val="nl-NL"/>
        </w:rPr>
        <w:t>ë</w:t>
      </w:r>
      <w:r>
        <w:rPr>
          <w:rFonts w:ascii="Arial" w:hAnsi="Arial"/>
          <w:rtl w:val="0"/>
          <w:lang w:val="nl-NL"/>
        </w:rPr>
        <w:t>nt leren te gebruiken</w:t>
      </w:r>
      <w:r>
        <w:rPr>
          <w:rFonts w:ascii="Arial" w:hAnsi="Arial"/>
          <w:rtl w:val="0"/>
          <w:lang w:val="nl-NL"/>
        </w:rPr>
        <w:t xml:space="preserve">. </w:t>
      </w:r>
      <w:r>
        <w:rPr>
          <w:rFonts w:ascii="Arial" w:hAnsi="Arial"/>
          <w:rtl w:val="0"/>
          <w:lang w:val="nl-NL"/>
        </w:rPr>
        <w:t xml:space="preserve">Met Tubey vang je </w:t>
      </w:r>
      <w:r>
        <w:rPr>
          <w:rFonts w:ascii="Arial" w:hAnsi="Arial"/>
          <w:rtl w:val="0"/>
          <w:lang w:val="nl-NL"/>
        </w:rPr>
        <w:t xml:space="preserve">op een speelse manier </w:t>
      </w:r>
      <w:r>
        <w:rPr>
          <w:rFonts w:ascii="Arial" w:hAnsi="Arial"/>
          <w:rtl w:val="0"/>
          <w:lang w:val="nl-NL"/>
        </w:rPr>
        <w:t>water op dat anders via de regenpijp in het riool verdwijnt</w:t>
      </w:r>
      <w:r>
        <w:rPr>
          <w:rFonts w:ascii="Arial" w:hAnsi="Arial"/>
          <w:rtl w:val="0"/>
          <w:lang w:val="nl-NL"/>
        </w:rPr>
        <w:t>.</w:t>
      </w:r>
    </w:p>
    <w:p>
      <w:pPr>
        <w:pStyle w:val="Normal.0"/>
        <w:rPr>
          <w:rStyle w:val="Geen"/>
          <w:rFonts w:ascii="Arial" w:cs="Arial" w:hAnsi="Arial" w:eastAsia="Arial"/>
          <w:caps w:val="0"/>
          <w:smallCaps w:val="0"/>
          <w:strike w:val="0"/>
          <w:dstrike w:val="0"/>
          <w:outline w:val="0"/>
          <w:color w:val="000000"/>
          <w:u w:val="none" w:color="000000"/>
          <w:vertAlign w:val="baseline"/>
          <w14:textFill>
            <w14:solidFill>
              <w14:srgbClr w14:val="000000"/>
            </w14:solidFill>
          </w14:textFil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Kim Hemmes i.s.m. Jochem Esser, Valentina Marino en Boris Acket</w:t>
      </w: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There</w:t>
      </w:r>
      <w:r>
        <w:rPr>
          <w:rStyle w:val="Geen"/>
          <w:rFonts w:ascii="Arial" w:hAnsi="Arial" w:hint="default"/>
          <w:b w:val="1"/>
          <w:bCs w:val="1"/>
          <w:caps w:val="0"/>
          <w:smallCaps w:val="0"/>
          <w:strike w:val="0"/>
          <w:dstrike w:val="0"/>
          <w:outline w:val="0"/>
          <w:color w:val="000000"/>
          <w:u w:val="none" w:color="000000"/>
          <w:vertAlign w:val="baseline"/>
          <w:rtl w:val="0"/>
          <w:lang w:val="nl-NL"/>
          <w14:textFill>
            <w14:solidFill>
              <w14:srgbClr w14:val="000000"/>
            </w14:solidFill>
          </w14:textFill>
        </w:rPr>
        <w:t>’</w:t>
      </w: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s something in the water</w:t>
      </w:r>
    </w:p>
    <w:p>
      <w:pPr>
        <w:pStyle w:val="Normal.0"/>
        <w:rPr>
          <w:rStyle w:val="Geen"/>
          <w:rFonts w:ascii="Arial" w:cs="Arial" w:hAnsi="Arial" w:eastAsia="Arial"/>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Een compositie van verschillende kunstenaars voor een water-experience die onze relatie met water benadrukt: van geluid, tot beweging, tot gewoon aanwezig zijn.</w:t>
      </w:r>
    </w:p>
    <w:p>
      <w:pPr>
        <w:pStyle w:val="Normal.0"/>
        <w:rPr>
          <w:rStyle w:val="Geen"/>
          <w:rFonts w:ascii="Arial" w:cs="Arial" w:hAnsi="Arial" w:eastAsia="Arial"/>
          <w:shd w:val="clear" w:color="auto" w:fill="ffffff"/>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Jochem Esser: </w:t>
      </w: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Kymatic</w:t>
      </w:r>
      <w:r>
        <w:rPr>
          <w:rStyle w:val="Geen"/>
          <w:rFonts w:ascii="Arial" w:hAnsi="Arial" w:hint="default"/>
          <w:caps w:val="0"/>
          <w:smallCaps w:val="0"/>
          <w:strike w:val="0"/>
          <w:dstrike w:val="0"/>
          <w:outline w:val="0"/>
          <w:color w:val="000000"/>
          <w:u w:val="none" w:color="000000"/>
          <w:vertAlign w:val="baseline"/>
          <w:rtl w:val="0"/>
          <w:lang w:val="nl-NL"/>
          <w14:textFill>
            <w14:solidFill>
              <w14:srgbClr w14:val="000000"/>
            </w14:solidFill>
          </w14:textFill>
        </w:rPr>
        <w:t> </w:t>
      </w:r>
      <w:r>
        <w:rPr>
          <w:rStyle w:val="Geen"/>
          <w:rFonts w:ascii="Arial Unicode MS" w:cs="Arial Unicode MS" w:hAnsi="Arial Unicode MS" w:eastAsia="Arial Unicode MS"/>
          <w:b w:val="0"/>
          <w:bCs w:val="0"/>
          <w:i w:val="0"/>
          <w:iCs w:val="0"/>
          <w:caps w:val="0"/>
          <w:smallCaps w:val="0"/>
          <w:strike w:val="0"/>
          <w:dstrike w:val="0"/>
          <w:outline w:val="0"/>
          <w:color w:val="000000"/>
          <w:u w:val="none" w:color="000000"/>
          <w:vertAlign w:val="baseline"/>
          <w14:textFill>
            <w14:solidFill>
              <w14:srgbClr w14:val="000000"/>
            </w14:solidFill>
          </w14:textFill>
        </w:rPr>
        <w:br w:type="textWrapping"/>
      </w: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 xml:space="preserve">Water resoneert op frequenties van geluid. Water, ruimte </w:t>
      </w:r>
      <w:r>
        <w:rPr>
          <w:rStyle w:val="Geen"/>
          <w:rFonts w:ascii="Arial" w:hAnsi="Arial" w:hint="default"/>
          <w:caps w:val="0"/>
          <w:smallCaps w:val="0"/>
          <w:strike w:val="0"/>
          <w:dstrike w:val="0"/>
          <w:outline w:val="0"/>
          <w:color w:val="000000"/>
          <w:u w:val="none" w:color="000000"/>
          <w:vertAlign w:val="baseline"/>
          <w:rtl w:val="0"/>
          <w:lang w:val="nl-NL"/>
          <w14:textFill>
            <w14:solidFill>
              <w14:srgbClr w14:val="000000"/>
            </w14:solidFill>
          </w14:textFill>
        </w:rPr>
        <w:t>é</w:t>
      </w: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n licht laten binnen dit systeem de grens tussen object en ruimte verdwijnen.</w:t>
      </w:r>
      <w:r>
        <w:rPr>
          <w:rStyle w:val="Geen"/>
          <w:rFonts w:ascii="Arial" w:hAnsi="Arial" w:hint="default"/>
          <w:caps w:val="0"/>
          <w:smallCaps w:val="0"/>
          <w:strike w:val="0"/>
          <w:dstrike w:val="0"/>
          <w:outline w:val="0"/>
          <w:color w:val="000000"/>
          <w:u w:val="none" w:color="000000"/>
          <w:vertAlign w:val="baseline"/>
          <w:rtl w:val="0"/>
          <w:lang w:val="nl-NL"/>
          <w14:textFill>
            <w14:solidFill>
              <w14:srgbClr w14:val="000000"/>
            </w14:solidFill>
          </w14:textFill>
        </w:rPr>
        <w:t> </w:t>
      </w:r>
    </w:p>
    <w:p>
      <w:pPr>
        <w:pStyle w:val="Normal.0"/>
        <w:rPr>
          <w:rStyle w:val="Geen"/>
          <w:rFonts w:ascii="Arial" w:cs="Arial" w:hAnsi="Arial" w:eastAsia="Arial"/>
        </w:rPr>
      </w:pPr>
    </w:p>
    <w:p>
      <w:pPr>
        <w:pStyle w:val="Normal.0"/>
        <w:rPr>
          <w:rStyle w:val="Geen"/>
          <w:rFonts w:ascii="Arial" w:cs="Arial" w:hAnsi="Arial" w:eastAsia="Arial"/>
          <w:b w:val="1"/>
          <w:bCs w:val="1"/>
          <w:caps w:val="0"/>
          <w:smallCaps w:val="0"/>
          <w:strike w:val="0"/>
          <w:dstrike w:val="0"/>
          <w:outline w:val="0"/>
          <w:color w:val="000000"/>
          <w:u w:val="none" w:color="000000"/>
          <w:vertAlign w:val="baseline"/>
          <w14:textFill>
            <w14:solidFill>
              <w14:srgbClr w14:val="000000"/>
            </w14:solidFill>
          </w14:textFill>
        </w:rPr>
      </w:pPr>
      <w:r>
        <w:rPr>
          <w:rStyle w:val="Geen"/>
          <w:rFonts w:ascii="Arial" w:hAnsi="Arial"/>
          <w:b w:val="1"/>
          <w:bCs w:val="1"/>
          <w:caps w:val="0"/>
          <w:smallCaps w:val="0"/>
          <w:strike w:val="0"/>
          <w:dstrike w:val="0"/>
          <w:outline w:val="0"/>
          <w:color w:val="000000"/>
          <w:u w:val="none" w:color="000000"/>
          <w:vertAlign w:val="baseline"/>
          <w:rtl w:val="0"/>
          <w:lang w:val="nl-NL"/>
          <w14:textFill>
            <w14:solidFill>
              <w14:srgbClr w14:val="000000"/>
            </w14:solidFill>
          </w14:textFill>
        </w:rPr>
        <w:t xml:space="preserve">Valentina Marino: </w:t>
      </w:r>
      <w:r>
        <w:rPr>
          <w:rStyle w:val="Geen"/>
          <w:rFonts w:ascii="Arial" w:hAnsi="Arial"/>
          <w:caps w:val="0"/>
          <w:smallCaps w:val="0"/>
          <w:strike w:val="0"/>
          <w:dstrike w:val="0"/>
          <w:outline w:val="0"/>
          <w:color w:val="000000"/>
          <w:u w:val="none" w:color="000000"/>
          <w:vertAlign w:val="baseline"/>
          <w:rtl w:val="0"/>
          <w:lang w:val="nl-NL"/>
          <w14:textFill>
            <w14:solidFill>
              <w14:srgbClr w14:val="000000"/>
            </w14:solidFill>
          </w14:textFill>
        </w:rPr>
        <w:t>An Anthropology of Water</w:t>
      </w:r>
      <w:r>
        <w:rPr>
          <w:rStyle w:val="Geen"/>
          <w:rFonts w:ascii="Arial" w:hAnsi="Arial" w:hint="default"/>
          <w:caps w:val="0"/>
          <w:smallCaps w:val="0"/>
          <w:strike w:val="0"/>
          <w:dstrike w:val="0"/>
          <w:outline w:val="0"/>
          <w:color w:val="000000"/>
          <w:u w:val="none" w:color="000000"/>
          <w:vertAlign w:val="baseline"/>
          <w:rtl w:val="0"/>
          <w:lang w:val="nl-NL"/>
          <w14:textFill>
            <w14:solidFill>
              <w14:srgbClr w14:val="000000"/>
            </w14:solidFill>
          </w14:textFill>
        </w:rPr>
        <w:t> </w:t>
      </w:r>
    </w:p>
    <w:p>
      <w:pPr>
        <w:pStyle w:val="Normal.0"/>
        <w:rPr>
          <w:rStyle w:val="Geen"/>
          <w:rFonts w:ascii="Arial" w:cs="Arial" w:hAnsi="Arial" w:eastAsia="Arial"/>
        </w:rPr>
      </w:pPr>
      <w:r>
        <w:rPr>
          <w:rStyle w:val="Geen"/>
          <w:rFonts w:ascii="Arial" w:hAnsi="Arial"/>
          <w:rtl w:val="0"/>
          <w:lang w:val="nl-NL"/>
        </w:rPr>
        <w:t>Een bevroren watermoment, gevangen in een transparante tegel. Deze vorm komt in beweging door licht en geluid. Dit cre</w:t>
      </w:r>
      <w:r>
        <w:rPr>
          <w:rStyle w:val="Geen"/>
          <w:rFonts w:ascii="Arial" w:hAnsi="Arial" w:hint="default"/>
          <w:rtl w:val="0"/>
          <w:lang w:val="nl-NL"/>
        </w:rPr>
        <w:t>ë</w:t>
      </w:r>
      <w:r>
        <w:rPr>
          <w:rStyle w:val="Geen"/>
          <w:rFonts w:ascii="Arial" w:hAnsi="Arial"/>
          <w:rtl w:val="0"/>
          <w:lang w:val="nl-NL"/>
        </w:rPr>
        <w:t xml:space="preserve">ert een ecosysteem waarin water, licht en geluid met elkaar communiceren. </w:t>
      </w:r>
      <w:r>
        <w:rPr>
          <w:rStyle w:val="Geen"/>
          <w:rFonts w:ascii="Arial Unicode MS" w:cs="Arial Unicode MS" w:hAnsi="Arial Unicode MS" w:eastAsia="Arial Unicode MS"/>
          <w:b w:val="0"/>
          <w:bCs w:val="0"/>
          <w:i w:val="0"/>
          <w:iCs w:val="0"/>
        </w:rPr>
        <w:br w:type="textWrapping"/>
      </w:r>
    </w:p>
    <w:p>
      <w:pPr>
        <w:pStyle w:val="Normal.0"/>
        <w:rPr>
          <w:rStyle w:val="Geen"/>
          <w:rFonts w:ascii="Arial" w:cs="Arial" w:hAnsi="Arial" w:eastAsia="Arial"/>
          <w:b w:val="1"/>
          <w:bCs w:val="1"/>
        </w:rPr>
      </w:pPr>
      <w:r>
        <w:rPr>
          <w:rStyle w:val="Geen"/>
          <w:rFonts w:ascii="Arial" w:hAnsi="Arial"/>
          <w:b w:val="1"/>
          <w:bCs w:val="1"/>
          <w:rtl w:val="0"/>
          <w:lang w:val="nl-NL"/>
        </w:rPr>
        <w:t>Garrett Benisch: Sum Waste</w:t>
      </w:r>
    </w:p>
    <w:p>
      <w:pPr>
        <w:pStyle w:val="Normal.0"/>
        <w:rPr>
          <w:rStyle w:val="Geen"/>
          <w:rFonts w:ascii="Arial" w:cs="Arial" w:hAnsi="Arial" w:eastAsia="Arial"/>
        </w:rPr>
      </w:pPr>
      <w:r>
        <w:rPr>
          <w:rStyle w:val="Geen"/>
          <w:rFonts w:ascii="Arial" w:hAnsi="Arial"/>
          <w:rtl w:val="0"/>
          <w:lang w:val="nl-NL"/>
        </w:rPr>
        <w:t xml:space="preserve">Functionele producten uit afvalwater: een pen en inkt gemaakt van materialen afkomstig van </w:t>
      </w:r>
      <w:r>
        <w:rPr>
          <w:rStyle w:val="Geen"/>
          <w:rFonts w:ascii="Arial" w:hAnsi="Arial" w:hint="default"/>
          <w:rtl w:val="0"/>
          <w:lang w:val="nl-NL"/>
        </w:rPr>
        <w:t>‘</w:t>
      </w:r>
      <w:r>
        <w:rPr>
          <w:rStyle w:val="Geen"/>
          <w:rFonts w:ascii="Arial" w:hAnsi="Arial"/>
          <w:rtl w:val="0"/>
          <w:lang w:val="nl-NL"/>
        </w:rPr>
        <w:t>biosolids</w:t>
      </w:r>
      <w:r>
        <w:rPr>
          <w:rStyle w:val="Geen"/>
          <w:rFonts w:ascii="Arial" w:hAnsi="Arial" w:hint="default"/>
          <w:rtl w:val="0"/>
          <w:lang w:val="nl-NL"/>
        </w:rPr>
        <w:t>’</w:t>
      </w:r>
      <w:r>
        <w:rPr>
          <w:rStyle w:val="Geen"/>
          <w:rFonts w:ascii="Arial" w:hAnsi="Arial"/>
          <w:rtl w:val="0"/>
          <w:lang w:val="nl-NL"/>
        </w:rPr>
        <w:t xml:space="preserve">, of verteerd rioolwater. </w:t>
      </w:r>
    </w:p>
    <w:p>
      <w:pPr>
        <w:pStyle w:val="Normal.0"/>
        <w:rPr>
          <w:rStyle w:val="Geen"/>
          <w:rFonts w:ascii="Arial" w:cs="Arial" w:hAnsi="Arial" w:eastAsia="Arial"/>
        </w:rPr>
      </w:pPr>
    </w:p>
    <w:p>
      <w:pPr>
        <w:pStyle w:val="Normal.0"/>
        <w:rPr>
          <w:rStyle w:val="Geen"/>
          <w:rFonts w:ascii="Arial" w:cs="Arial" w:hAnsi="Arial" w:eastAsia="Arial"/>
          <w:b w:val="1"/>
          <w:bCs w:val="1"/>
        </w:rPr>
      </w:pPr>
      <w:r>
        <w:rPr>
          <w:rStyle w:val="Geen"/>
          <w:rFonts w:ascii="Arial" w:hAnsi="Arial"/>
          <w:b w:val="1"/>
          <w:bCs w:val="1"/>
          <w:rtl w:val="0"/>
          <w:lang w:val="nl-NL"/>
        </w:rPr>
        <w:t>Space&amp;Matter: SchoonSchip; a</w:t>
      </w:r>
      <w:r>
        <w:rPr>
          <w:rStyle w:val="Geen"/>
          <w:rFonts w:ascii="Arial" w:hAnsi="Arial" w:hint="default"/>
          <w:b w:val="1"/>
          <w:bCs w:val="1"/>
          <w:rtl w:val="0"/>
          <w:lang w:val="nl-NL"/>
        </w:rPr>
        <w:t> </w:t>
      </w:r>
      <w:r>
        <w:rPr>
          <w:rStyle w:val="Geen"/>
          <w:rFonts w:ascii="Arial" w:hAnsi="Arial"/>
          <w:b w:val="1"/>
          <w:bCs w:val="1"/>
          <w:rtl w:val="0"/>
          <w:lang w:val="nl-NL"/>
        </w:rPr>
        <w:t>new form of LIVING</w:t>
      </w:r>
    </w:p>
    <w:p>
      <w:pPr>
        <w:pStyle w:val="Normal.0"/>
        <w:rPr>
          <w:rStyle w:val="Geen"/>
          <w:rFonts w:ascii="Arial" w:cs="Arial" w:hAnsi="Arial" w:eastAsia="Arial"/>
        </w:rPr>
      </w:pPr>
      <w:r>
        <w:rPr>
          <w:rStyle w:val="Geen"/>
          <w:rFonts w:ascii="Arial" w:hAnsi="Arial"/>
          <w:rtl w:val="0"/>
          <w:lang w:val="nl-NL"/>
        </w:rPr>
        <w:t xml:space="preserve">SchoonSchip is een circulaire, drijvende wijk. Het is een zelfvoorzienende wijk en krijgt daardoor controle en verantwoordelijkheid terug over lokale bronnen van energie, water en voedsel. </w:t>
      </w:r>
    </w:p>
    <w:p>
      <w:pPr>
        <w:pStyle w:val="Normal.0"/>
        <w:rPr>
          <w:rStyle w:val="Geen"/>
          <w:rFonts w:ascii="Arial" w:cs="Arial" w:hAnsi="Arial" w:eastAsia="Arial"/>
          <w:b w:val="1"/>
          <w:bCs w:val="1"/>
        </w:rPr>
      </w:pPr>
    </w:p>
    <w:p>
      <w:pPr>
        <w:pStyle w:val="Normal.0"/>
        <w:rPr>
          <w:rStyle w:val="Geen"/>
          <w:rFonts w:ascii="Arial" w:cs="Arial" w:hAnsi="Arial" w:eastAsia="Arial"/>
          <w:b w:val="1"/>
          <w:bCs w:val="1"/>
        </w:rPr>
      </w:pPr>
      <w:r>
        <w:rPr>
          <w:rStyle w:val="Geen"/>
          <w:rFonts w:ascii="Arial" w:hAnsi="Arial"/>
          <w:b w:val="1"/>
          <w:bCs w:val="1"/>
          <w:rtl w:val="0"/>
          <w:lang w:val="nl-NL"/>
        </w:rPr>
        <w:t>Outdoor expositie:</w:t>
      </w:r>
    </w:p>
    <w:p>
      <w:pPr>
        <w:pStyle w:val="Normal.0"/>
        <w:rPr>
          <w:rStyle w:val="Geen"/>
          <w:rFonts w:ascii="Arial" w:cs="Arial" w:hAnsi="Arial" w:eastAsia="Arial"/>
          <w:b w:val="1"/>
          <w:bCs w:val="1"/>
        </w:rPr>
      </w:pPr>
    </w:p>
    <w:p>
      <w:pPr>
        <w:pStyle w:val="Normal.0"/>
        <w:rPr>
          <w:rStyle w:val="Geen"/>
          <w:rFonts w:ascii="Arial" w:cs="Arial" w:hAnsi="Arial" w:eastAsia="Arial"/>
          <w:b w:val="1"/>
          <w:bCs w:val="1"/>
        </w:rPr>
      </w:pPr>
      <w:r>
        <w:rPr>
          <w:rStyle w:val="Geen"/>
          <w:rFonts w:ascii="Arial" w:hAnsi="Arial"/>
          <w:b w:val="1"/>
          <w:bCs w:val="1"/>
          <w:rtl w:val="0"/>
          <w:lang w:val="nl-NL"/>
        </w:rPr>
        <w:t>Semilla Sanitation Hub</w:t>
      </w:r>
      <w:r>
        <w:rPr>
          <w:rStyle w:val="Geen"/>
          <w:rFonts w:ascii="Arial" w:hAnsi="Arial"/>
          <w:b w:val="1"/>
          <w:bCs w:val="1"/>
          <w:rtl w:val="0"/>
          <w:lang w:val="nl-NL"/>
        </w:rPr>
        <w:t>s</w:t>
      </w:r>
    </w:p>
    <w:p>
      <w:pPr>
        <w:pStyle w:val="Normal.0"/>
        <w:rPr>
          <w:rStyle w:val="Geen"/>
          <w:rFonts w:ascii="Arial" w:cs="Arial" w:hAnsi="Arial" w:eastAsia="Arial"/>
        </w:rPr>
      </w:pPr>
      <w:r>
        <w:rPr>
          <w:rStyle w:val="Geen"/>
          <w:rFonts w:ascii="Arial" w:hAnsi="Arial"/>
          <w:rtl w:val="0"/>
          <w:lang w:val="nl-NL"/>
        </w:rPr>
        <w:t>De Semilla-modules</w:t>
      </w:r>
      <w:r>
        <w:rPr>
          <w:rStyle w:val="Geen"/>
          <w:rFonts w:ascii="Arial" w:hAnsi="Arial"/>
          <w:rtl w:val="0"/>
          <w:lang w:val="nl-NL"/>
        </w:rPr>
        <w:t>, ontwikkeld door Peter Scheer,</w:t>
      </w:r>
      <w:r>
        <w:rPr>
          <w:rStyle w:val="Geen"/>
          <w:rFonts w:ascii="Arial" w:hAnsi="Arial"/>
          <w:rtl w:val="0"/>
          <w:lang w:val="nl-NL"/>
        </w:rPr>
        <w:t xml:space="preserve"> vormen een gesloten afvalwaterzuiveringseenheid, die met behulp van geavanceerde ruimtetechnologie sanitair afvalwater om zetten in schoon water en meststoffen voor voedselproductie.</w:t>
      </w:r>
    </w:p>
    <w:p>
      <w:pPr>
        <w:pStyle w:val="Normal.0"/>
        <w:rPr>
          <w:rStyle w:val="Geen"/>
          <w:rFonts w:ascii="Arial" w:cs="Arial" w:hAnsi="Arial" w:eastAsia="Arial"/>
          <w:b w:val="1"/>
          <w:bCs w:val="1"/>
        </w:rPr>
      </w:pPr>
    </w:p>
    <w:p>
      <w:pPr>
        <w:pStyle w:val="Normal.0"/>
        <w:rPr>
          <w:rStyle w:val="Geen"/>
          <w:rFonts w:ascii="Arial" w:cs="Arial" w:hAnsi="Arial" w:eastAsia="Arial"/>
          <w:b w:val="1"/>
          <w:bCs w:val="1"/>
        </w:rPr>
      </w:pPr>
      <w:r>
        <w:rPr>
          <w:rStyle w:val="Geen"/>
          <w:rFonts w:ascii="Arial" w:hAnsi="Arial"/>
          <w:b w:val="1"/>
          <w:bCs w:val="1"/>
          <w:rtl w:val="0"/>
          <w:lang w:val="nl-NL"/>
        </w:rPr>
        <w:t>De Groene Water Wand: Hoe hou jij droge voeten?</w:t>
      </w:r>
      <w:r>
        <w:rPr>
          <w:rStyle w:val="Geen"/>
          <w:rFonts w:ascii="Arial" w:hAnsi="Arial" w:hint="default"/>
          <w:b w:val="1"/>
          <w:bCs w:val="1"/>
          <w:rtl w:val="0"/>
          <w:lang w:val="nl-NL"/>
        </w:rPr>
        <w:t> </w:t>
      </w:r>
      <w:r>
        <w:rPr>
          <w:rStyle w:val="Geen"/>
          <w:rFonts w:ascii="Arial Unicode MS" w:cs="Arial Unicode MS" w:hAnsi="Arial Unicode MS" w:eastAsia="Arial Unicode MS"/>
          <w:b w:val="0"/>
          <w:bCs w:val="0"/>
          <w:i w:val="0"/>
          <w:iCs w:val="0"/>
          <w:u w:val="none"/>
        </w:rPr>
        <w:br w:type="textWrapping"/>
      </w:r>
      <w:r>
        <w:rPr>
          <w:rStyle w:val="Geen"/>
          <w:rFonts w:ascii="Arial" w:hAnsi="Arial"/>
          <w:rtl w:val="0"/>
          <w:lang w:val="nl-NL"/>
        </w:rPr>
        <w:t>D</w:t>
      </w:r>
      <w:r>
        <w:rPr>
          <w:rStyle w:val="Geen"/>
          <w:rFonts w:ascii="Arial" w:hAnsi="Arial"/>
          <w:u w:val="none"/>
          <w:rtl w:val="0"/>
          <w:lang w:val="nl-NL"/>
        </w:rPr>
        <w:t>e Groene Water Wand</w:t>
      </w:r>
      <w:r>
        <w:rPr>
          <w:rStyle w:val="Geen"/>
          <w:rFonts w:ascii="Arial" w:hAnsi="Arial"/>
          <w:rtl w:val="0"/>
          <w:lang w:val="nl-NL"/>
        </w:rPr>
        <w:t xml:space="preserve"> is een regenwaterschutting </w:t>
      </w:r>
      <w:r>
        <w:rPr>
          <w:rStyle w:val="Geen"/>
          <w:rFonts w:ascii="Arial" w:hAnsi="Arial"/>
          <w:u w:val="none"/>
          <w:rtl w:val="0"/>
          <w:lang w:val="nl-NL"/>
        </w:rPr>
        <w:t>di</w:t>
      </w:r>
      <w:r>
        <w:rPr>
          <w:rStyle w:val="Geen"/>
          <w:rFonts w:ascii="Arial" w:hAnsi="Arial"/>
          <w:rtl w:val="0"/>
          <w:lang w:val="nl-NL"/>
        </w:rPr>
        <w:t>e waterberging, groen e</w:t>
      </w:r>
      <w:r>
        <w:rPr>
          <w:rStyle w:val="Geen"/>
          <w:rFonts w:ascii="Arial" w:hAnsi="Arial"/>
          <w:u w:val="none"/>
          <w:rtl w:val="0"/>
          <w:lang w:val="nl-NL"/>
        </w:rPr>
        <w:t>n erfafscheiding met elkaar combineert.</w:t>
      </w:r>
    </w:p>
    <w:p>
      <w:pPr>
        <w:pStyle w:val="Normal.0"/>
        <w:rPr>
          <w:rStyle w:val="Geen"/>
          <w:rFonts w:ascii="Arial" w:cs="Arial" w:hAnsi="Arial" w:eastAsia="Arial"/>
        </w:rPr>
      </w:pPr>
    </w:p>
    <w:p>
      <w:pPr>
        <w:pStyle w:val="Normal.0"/>
        <w:rPr>
          <w:rStyle w:val="Geen"/>
          <w:rFonts w:ascii="Arial" w:cs="Arial" w:hAnsi="Arial" w:eastAsia="Arial"/>
          <w:b w:val="1"/>
          <w:bCs w:val="1"/>
        </w:rPr>
      </w:pPr>
      <w:r>
        <w:rPr>
          <w:rStyle w:val="Geen"/>
          <w:rFonts w:ascii="Arial" w:hAnsi="Arial"/>
          <w:b w:val="1"/>
          <w:bCs w:val="1"/>
          <w:rtl w:val="0"/>
          <w:lang w:val="nl-NL"/>
        </w:rPr>
        <w:t xml:space="preserve">Studio Bas Sala: Diamant Slimme Regenton </w:t>
      </w:r>
    </w:p>
    <w:p>
      <w:pPr>
        <w:pStyle w:val="Normal.0"/>
        <w:rPr>
          <w:rStyle w:val="Geen"/>
          <w:rFonts w:ascii="Arial" w:cs="Arial" w:hAnsi="Arial" w:eastAsia="Arial"/>
        </w:rPr>
      </w:pPr>
      <w:r>
        <w:rPr>
          <w:rStyle w:val="Geen"/>
          <w:rFonts w:ascii="Arial" w:hAnsi="Arial"/>
          <w:rtl w:val="0"/>
          <w:lang w:val="nl-NL"/>
        </w:rPr>
        <w:t>Regenwater wordt in de slimme regenton gebufferd. Het ingebouwde smart systeem kijkt via internet naar de weersvoorspelling en cre</w:t>
      </w:r>
      <w:r>
        <w:rPr>
          <w:rStyle w:val="Geen"/>
          <w:rFonts w:ascii="Arial" w:hAnsi="Arial" w:hint="default"/>
          <w:rtl w:val="0"/>
          <w:lang w:val="nl-NL"/>
        </w:rPr>
        <w:t>ë</w:t>
      </w:r>
      <w:r>
        <w:rPr>
          <w:rStyle w:val="Geen"/>
          <w:rFonts w:ascii="Arial" w:hAnsi="Arial"/>
          <w:rtl w:val="0"/>
          <w:lang w:val="nl-NL"/>
        </w:rPr>
        <w:t>ert zo buffercapaciteit.</w:t>
      </w:r>
    </w:p>
    <w:p>
      <w:pPr>
        <w:pStyle w:val="Normal.0"/>
        <w:rPr>
          <w:rStyle w:val="Geen"/>
          <w:rFonts w:ascii="Arial" w:cs="Arial" w:hAnsi="Arial" w:eastAsia="Arial"/>
        </w:rPr>
      </w:pPr>
    </w:p>
    <w:p>
      <w:pPr>
        <w:pStyle w:val="Normal.0"/>
        <w:rPr>
          <w:rStyle w:val="Geen"/>
          <w:rFonts w:ascii="Arial" w:cs="Arial" w:hAnsi="Arial" w:eastAsia="Arial"/>
          <w:b w:val="1"/>
          <w:bCs w:val="1"/>
        </w:rPr>
      </w:pPr>
      <w:r>
        <w:rPr>
          <w:rStyle w:val="Geen"/>
          <w:rFonts w:ascii="Arial" w:hAnsi="Arial"/>
          <w:b w:val="1"/>
          <w:bCs w:val="1"/>
          <w:rtl w:val="0"/>
          <w:lang w:val="nl-NL"/>
        </w:rPr>
        <w:t>Hoveniers Soonti</w:t>
      </w:r>
      <w:r>
        <w:rPr>
          <w:rStyle w:val="Geen"/>
          <w:rFonts w:ascii="Arial" w:hAnsi="Arial" w:hint="default"/>
          <w:b w:val="1"/>
          <w:bCs w:val="1"/>
          <w:rtl w:val="0"/>
          <w:lang w:val="nl-NL"/>
        </w:rPr>
        <w:t>ë</w:t>
      </w:r>
      <w:r>
        <w:rPr>
          <w:rStyle w:val="Geen"/>
          <w:rFonts w:ascii="Arial" w:hAnsi="Arial"/>
          <w:b w:val="1"/>
          <w:bCs w:val="1"/>
          <w:rtl w:val="0"/>
          <w:lang w:val="nl-NL"/>
        </w:rPr>
        <w:t>ns: De watervriendelijke tuin</w:t>
      </w:r>
    </w:p>
    <w:p>
      <w:pPr>
        <w:pStyle w:val="Normal.0"/>
        <w:rPr>
          <w:rStyle w:val="Geen"/>
          <w:rFonts w:ascii="Arial" w:cs="Arial" w:hAnsi="Arial" w:eastAsia="Arial"/>
        </w:rPr>
      </w:pPr>
      <w:r>
        <w:rPr>
          <w:rStyle w:val="Geen"/>
          <w:rFonts w:ascii="Arial" w:hAnsi="Arial"/>
          <w:rtl w:val="0"/>
          <w:lang w:val="nl-NL"/>
        </w:rPr>
        <w:t>Soonti</w:t>
      </w:r>
      <w:r>
        <w:rPr>
          <w:rStyle w:val="Geen"/>
          <w:rFonts w:ascii="Arial" w:hAnsi="Arial" w:hint="default"/>
          <w:rtl w:val="0"/>
          <w:lang w:val="nl-NL"/>
        </w:rPr>
        <w:t>ë</w:t>
      </w:r>
      <w:r>
        <w:rPr>
          <w:rStyle w:val="Geen"/>
          <w:rFonts w:ascii="Arial" w:hAnsi="Arial"/>
          <w:rtl w:val="0"/>
          <w:lang w:val="nl-NL"/>
        </w:rPr>
        <w:t>ns Hoveniers cre</w:t>
      </w:r>
      <w:r>
        <w:rPr>
          <w:rStyle w:val="Geen"/>
          <w:rFonts w:ascii="Arial" w:hAnsi="Arial" w:hint="default"/>
          <w:rtl w:val="0"/>
          <w:lang w:val="nl-NL"/>
        </w:rPr>
        <w:t>ë</w:t>
      </w:r>
      <w:r>
        <w:rPr>
          <w:rStyle w:val="Geen"/>
          <w:rFonts w:ascii="Arial" w:hAnsi="Arial"/>
          <w:rtl w:val="0"/>
          <w:lang w:val="nl-NL"/>
        </w:rPr>
        <w:t xml:space="preserve">ren een voorbeeld van een watervriendelijke tuin bij de entree van de Embassy of Water. </w:t>
      </w:r>
    </w:p>
    <w:p>
      <w:pPr>
        <w:pStyle w:val="Normal.0"/>
        <w:rPr>
          <w:rStyle w:val="Geen"/>
          <w:rFonts w:ascii="Arial" w:cs="Arial" w:hAnsi="Arial" w:eastAsia="Arial"/>
        </w:rPr>
      </w:pPr>
    </w:p>
    <w:p>
      <w:pPr>
        <w:pStyle w:val="Normal.0"/>
        <w:rPr>
          <w:rStyle w:val="Geen"/>
          <w:rFonts w:ascii="Arial" w:cs="Arial" w:hAnsi="Arial" w:eastAsia="Arial"/>
        </w:rPr>
      </w:pPr>
    </w:p>
    <w:p>
      <w:pPr>
        <w:pStyle w:val="Normal.0"/>
        <w:rPr>
          <w:rStyle w:val="Geen"/>
          <w:rFonts w:ascii="Arial" w:cs="Arial" w:hAnsi="Arial" w:eastAsia="Arial"/>
        </w:rPr>
      </w:pPr>
      <w:r>
        <w:rPr>
          <w:rStyle w:val="Geen"/>
        </w:rPr>
        <mc:AlternateContent>
          <mc:Choice Requires="wps">
            <w:drawing>
              <wp:inline distT="0" distB="0" distL="0" distR="0">
                <wp:extent cx="5756783" cy="18452"/>
                <wp:effectExtent l="0" t="0" r="0" b="0"/>
                <wp:docPr id="1073741825" name="officeArt object"/>
                <wp:cNvGraphicFramePr/>
                <a:graphic xmlns:a="http://schemas.openxmlformats.org/drawingml/2006/main">
                  <a:graphicData uri="http://schemas.microsoft.com/office/word/2010/wordprocessingShape">
                    <wps:wsp>
                      <wps:cNvSpPr/>
                      <wps:spPr>
                        <a:xfrm>
                          <a:off x="0" y="0"/>
                          <a:ext cx="5756783"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rPr>
          <w:rStyle w:val="Geen"/>
          <w:rFonts w:ascii="Arial" w:cs="Arial" w:hAnsi="Arial" w:eastAsia="Arial"/>
          <w:b w:val="1"/>
          <w:bCs w:val="1"/>
        </w:rPr>
      </w:pPr>
      <w:r>
        <w:rPr>
          <w:rStyle w:val="Geen"/>
          <w:rFonts w:ascii="Arial" w:hAnsi="Arial"/>
          <w:b w:val="1"/>
          <w:bCs w:val="1"/>
          <w:rtl w:val="0"/>
          <w:lang w:val="nl-NL"/>
        </w:rPr>
        <w:t xml:space="preserve">Over de Embassies tijdens de Dutch Design Week </w:t>
      </w:r>
    </w:p>
    <w:p>
      <w:pPr>
        <w:pStyle w:val="Normal.0"/>
        <w:widowControl w:val="0"/>
        <w:spacing w:after="240"/>
        <w:rPr>
          <w:rStyle w:val="Geen"/>
          <w:rFonts w:ascii="Arial" w:cs="Arial" w:hAnsi="Arial" w:eastAsia="Arial"/>
        </w:rPr>
      </w:pPr>
      <w:r>
        <w:rPr>
          <w:rStyle w:val="Geen"/>
          <w:rFonts w:ascii="Arial" w:hAnsi="Arial"/>
          <w:rtl w:val="0"/>
          <w:lang w:val="nl-NL"/>
        </w:rPr>
        <w:t>World Design Embassies is een programma waarin design wordt ingezet om nieuwe vergezichten en concrete oplossingsrichtingen te ontwikkelen voor maatschappelijke uitdagingen. Bij World Design Embassies stellen we de mens centraal in het ontwikkelen van de perspectieven, producten en diensten die antwoord geven op de vragen van nu en morgen. Dit doen we door vraagstukken rond thema</w:t>
      </w:r>
      <w:r>
        <w:rPr>
          <w:rStyle w:val="Geen"/>
          <w:rFonts w:ascii="Arial" w:hAnsi="Arial" w:hint="default"/>
          <w:rtl w:val="0"/>
          <w:lang w:val="nl-NL"/>
        </w:rPr>
        <w:t>’</w:t>
      </w:r>
      <w:r>
        <w:rPr>
          <w:rStyle w:val="Geen"/>
          <w:rFonts w:ascii="Arial" w:hAnsi="Arial"/>
          <w:rtl w:val="0"/>
          <w:lang w:val="nl-NL"/>
        </w:rPr>
        <w:t>s als gezondheid, veiligheid, mobiliteit, duurzame producten en diensten, bouwen en wonen, technologie, urgenties rond water, klimaatverandering en voedsel samen te brengen in zogenaamde ambassades voor toekomst. WDE is een jaarrond programma van Dutch Design Foundation en partners met een hoogtepunt tijdens Dutch Design Week.</w:t>
      </w:r>
    </w:p>
    <w:p>
      <w:pPr>
        <w:pStyle w:val="Normal.0"/>
        <w:rPr>
          <w:rStyle w:val="Geen"/>
          <w:rFonts w:ascii="Arial" w:cs="Arial" w:hAnsi="Arial" w:eastAsia="Arial"/>
        </w:rPr>
      </w:pPr>
    </w:p>
    <w:p>
      <w:pPr>
        <w:pStyle w:val="Normal.0"/>
        <w:rPr>
          <w:rStyle w:val="Geen"/>
          <w:rFonts w:ascii="Arial" w:cs="Arial" w:hAnsi="Arial" w:eastAsia="Arial"/>
        </w:rPr>
      </w:pPr>
    </w:p>
    <w:p>
      <w:pPr>
        <w:pStyle w:val="Normal.0"/>
        <w:pBdr>
          <w:top w:val="single" w:color="000000" w:sz="4" w:space="0" w:shadow="0" w:frame="0"/>
          <w:left w:val="nil"/>
          <w:bottom w:val="nil"/>
          <w:right w:val="nil"/>
        </w:pBdr>
        <w:rPr>
          <w:rStyle w:val="Geen"/>
          <w:rFonts w:ascii="Arial" w:cs="Arial" w:hAnsi="Arial" w:eastAsia="Arial"/>
          <w:outline w:val="0"/>
          <w:color w:val="000000"/>
          <w:u w:color="000000"/>
          <w14:textFill>
            <w14:solidFill>
              <w14:srgbClr w14:val="000000"/>
            </w14:solidFill>
          </w14:textFill>
        </w:rPr>
      </w:pPr>
      <w:r>
        <w:rPr>
          <w:rStyle w:val="Geen"/>
          <w:rFonts w:ascii="Arial" w:hAnsi="Arial"/>
          <w:outline w:val="0"/>
          <w:color w:val="000000"/>
          <w:u w:color="000000"/>
          <w:rtl w:val="0"/>
          <w:lang w:val="nl-NL"/>
          <w14:textFill>
            <w14:solidFill>
              <w14:srgbClr w14:val="000000"/>
            </w14:solidFill>
          </w14:textFill>
        </w:rPr>
        <w:t>Noot voor de pers (niet voor publicatie):</w:t>
      </w:r>
    </w:p>
    <w:p>
      <w:pPr>
        <w:pStyle w:val="Normal.0"/>
      </w:pPr>
      <w:r>
        <w:rPr>
          <w:rStyle w:val="Geen"/>
          <w:rFonts w:ascii="Arial" w:hAnsi="Arial"/>
          <w:outline w:val="0"/>
          <w:color w:val="000000"/>
          <w:u w:color="000000"/>
          <w:rtl w:val="0"/>
          <w:lang w:val="nl-NL"/>
          <w14:textFill>
            <w14:solidFill>
              <w14:srgbClr w14:val="000000"/>
            </w14:solidFill>
          </w14:textFill>
        </w:rPr>
        <w:t xml:space="preserve">Voor interviews kunt u zich richten tot curator en initiator van de Embassy of Water: Anouk van der Poll: 06-14794595 / </w:t>
      </w:r>
      <w:r>
        <w:rPr>
          <w:rStyle w:val="Hyperlink.0"/>
        </w:rPr>
        <w:fldChar w:fldCharType="begin" w:fldLock="0"/>
      </w:r>
      <w:r>
        <w:rPr>
          <w:rStyle w:val="Hyperlink.0"/>
        </w:rPr>
        <w:instrText xml:space="preserve"> HYPERLINK "mailto:anouk@vanderpolloffice.com"</w:instrText>
      </w:r>
      <w:r>
        <w:rPr>
          <w:rStyle w:val="Hyperlink.0"/>
        </w:rPr>
        <w:fldChar w:fldCharType="separate" w:fldLock="0"/>
      </w:r>
      <w:r>
        <w:rPr>
          <w:rStyle w:val="Hyperlink.0"/>
          <w:rtl w:val="0"/>
        </w:rPr>
        <w:t>anouk@vanderpolloffice.com</w:t>
      </w:r>
      <w:r>
        <w:rPr/>
        <w:fldChar w:fldCharType="end" w:fldLock="0"/>
      </w:r>
      <w:r>
        <w:rPr>
          <w:rStyle w:val="Geen"/>
          <w:rFonts w:ascii="Arial" w:hAnsi="Arial"/>
          <w:outline w:val="0"/>
          <w:color w:val="000000"/>
          <w:u w:color="000000"/>
          <w:rtl w:val="0"/>
          <w:lang w:val="nl-NL"/>
          <w14:textFill>
            <w14:solidFill>
              <w14:srgbClr w14:val="000000"/>
            </w14:solidFill>
          </w14:textFill>
        </w:rPr>
        <w:t xml:space="preserve"> </w:t>
      </w:r>
      <w:r>
        <w:rPr>
          <w:rStyle w:val="Geen"/>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rFonts w:ascii="Arial" w:cs="Arial" w:hAnsi="Arial" w:eastAsia="Arial"/>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